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433B" w14:textId="77777777" w:rsidR="003F1C3E" w:rsidRDefault="001B428D">
      <w:pPr>
        <w:pStyle w:val="Defaul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14:paraId="6F77F47D" w14:textId="77777777" w:rsidR="003F1C3E" w:rsidRDefault="003F1C3E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67EB593E" w14:textId="77777777" w:rsidR="003F1C3E" w:rsidRDefault="003F1C3E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4ACB86D9" w14:textId="77777777" w:rsidR="003F1C3E" w:rsidRDefault="003F1C3E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DEDEDE"/>
        </w:rPr>
      </w:pPr>
    </w:p>
    <w:p w14:paraId="7D011F2D" w14:textId="632D7B7F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Настоящим выражаю свое согласие на обработку моих персональных данных Индивидуальному Предпринимателю </w:t>
      </w:r>
      <w:r w:rsidR="008F5953">
        <w:rPr>
          <w:sz w:val="24"/>
          <w:szCs w:val="24"/>
        </w:rPr>
        <w:t>Финк Анне Валерьевне</w:t>
      </w:r>
      <w:r>
        <w:rPr>
          <w:sz w:val="24"/>
          <w:szCs w:val="24"/>
        </w:rPr>
        <w:t xml:space="preserve">. </w:t>
      </w:r>
    </w:p>
    <w:p w14:paraId="2F15F437" w14:textId="77777777" w:rsidR="003F1C3E" w:rsidRDefault="003F1C3E">
      <w:pPr>
        <w:pStyle w:val="Default"/>
        <w:spacing w:line="360" w:lineRule="auto"/>
        <w:rPr>
          <w:sz w:val="24"/>
          <w:szCs w:val="24"/>
        </w:rPr>
      </w:pPr>
    </w:p>
    <w:p w14:paraId="7846A6FC" w14:textId="77777777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распространяется на обработку следующих </w:t>
      </w:r>
      <w:r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: </w:t>
      </w:r>
    </w:p>
    <w:p w14:paraId="49811CEA" w14:textId="77777777" w:rsidR="003F1C3E" w:rsidRDefault="003F1C3E">
      <w:pPr>
        <w:pStyle w:val="Default"/>
        <w:spacing w:line="360" w:lineRule="auto"/>
        <w:rPr>
          <w:sz w:val="24"/>
          <w:szCs w:val="24"/>
        </w:rPr>
      </w:pPr>
    </w:p>
    <w:p w14:paraId="793F1126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фамилия, </w:t>
      </w:r>
      <w:r>
        <w:rPr>
          <w:sz w:val="24"/>
          <w:szCs w:val="24"/>
        </w:rPr>
        <w:t>имя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отчество</w:t>
      </w:r>
      <w:r>
        <w:rPr>
          <w:sz w:val="24"/>
          <w:szCs w:val="24"/>
        </w:rPr>
        <w:t>;</w:t>
      </w:r>
    </w:p>
    <w:p w14:paraId="0381DE56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домашний адрес;</w:t>
      </w:r>
    </w:p>
    <w:p w14:paraId="283B42B7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телефон;</w:t>
      </w:r>
    </w:p>
    <w:p w14:paraId="047B262C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электронная почта;</w:t>
      </w:r>
    </w:p>
    <w:p w14:paraId="0374289A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кличка собаки;</w:t>
      </w:r>
    </w:p>
    <w:p w14:paraId="1A463B6B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полная информация о собаке, </w:t>
      </w:r>
      <w:r>
        <w:rPr>
          <w:sz w:val="24"/>
          <w:szCs w:val="24"/>
        </w:rPr>
        <w:t>включая ветеринарную информацию и наличие вакцинации</w:t>
      </w:r>
      <w:r>
        <w:rPr>
          <w:sz w:val="24"/>
          <w:szCs w:val="24"/>
        </w:rPr>
        <w:t>.</w:t>
      </w:r>
    </w:p>
    <w:p w14:paraId="13623670" w14:textId="77777777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Персональные данные передаются Индивидуальный Пред</w:t>
      </w:r>
      <w:r>
        <w:rPr>
          <w:sz w:val="24"/>
          <w:szCs w:val="24"/>
        </w:rPr>
        <w:t xml:space="preserve">приниматель Пильтенко Александр Сергеевич </w:t>
      </w:r>
      <w:r>
        <w:rPr>
          <w:sz w:val="24"/>
          <w:szCs w:val="24"/>
        </w:rPr>
        <w:t xml:space="preserve">(далее – Компания), </w:t>
      </w:r>
      <w:r>
        <w:rPr>
          <w:sz w:val="24"/>
          <w:szCs w:val="24"/>
        </w:rPr>
        <w:t>расположенному по адресу 680000</w:t>
      </w:r>
      <w:r>
        <w:rPr>
          <w:sz w:val="24"/>
          <w:szCs w:val="24"/>
        </w:rPr>
        <w:t xml:space="preserve">, город </w:t>
      </w:r>
      <w:r>
        <w:rPr>
          <w:sz w:val="24"/>
          <w:szCs w:val="24"/>
        </w:rPr>
        <w:t>Хабаровск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ул Истомина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дом 49 для выполнения целей поиска и привлечения клиентов для исполнителя и будут обрабатываться как без применения средств автомат</w:t>
      </w:r>
      <w:r>
        <w:rPr>
          <w:sz w:val="24"/>
          <w:szCs w:val="24"/>
        </w:rPr>
        <w:t>изации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 и с применением автоматизированных средств</w:t>
      </w:r>
      <w:r>
        <w:rPr>
          <w:sz w:val="24"/>
          <w:szCs w:val="24"/>
        </w:rPr>
        <w:t xml:space="preserve">. </w:t>
      </w:r>
    </w:p>
    <w:p w14:paraId="39CF33DD" w14:textId="77777777" w:rsidR="003F1C3E" w:rsidRDefault="003F1C3E">
      <w:pPr>
        <w:pStyle w:val="Default"/>
        <w:spacing w:line="360" w:lineRule="auto"/>
        <w:rPr>
          <w:sz w:val="24"/>
          <w:szCs w:val="24"/>
        </w:rPr>
      </w:pPr>
    </w:p>
    <w:p w14:paraId="5D058292" w14:textId="77777777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Согласие дается на выполнение следующих действий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сбор</w:t>
      </w:r>
      <w:r>
        <w:rPr>
          <w:sz w:val="24"/>
          <w:szCs w:val="24"/>
        </w:rPr>
        <w:t xml:space="preserve">, запись, </w:t>
      </w:r>
      <w:r>
        <w:rPr>
          <w:sz w:val="24"/>
          <w:szCs w:val="24"/>
        </w:rPr>
        <w:t>систематизацию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накопление</w:t>
      </w:r>
      <w:r>
        <w:rPr>
          <w:sz w:val="24"/>
          <w:szCs w:val="24"/>
        </w:rPr>
        <w:t xml:space="preserve">, хранение, </w:t>
      </w:r>
      <w:r>
        <w:rPr>
          <w:sz w:val="24"/>
          <w:szCs w:val="24"/>
        </w:rPr>
        <w:t xml:space="preserve">уточнение </w:t>
      </w:r>
      <w:r>
        <w:rPr>
          <w:sz w:val="24"/>
          <w:szCs w:val="24"/>
        </w:rPr>
        <w:t>(</w:t>
      </w:r>
      <w:r>
        <w:rPr>
          <w:sz w:val="24"/>
          <w:szCs w:val="24"/>
        </w:rPr>
        <w:t>обновление</w:t>
      </w:r>
      <w:r>
        <w:rPr>
          <w:sz w:val="24"/>
          <w:szCs w:val="24"/>
        </w:rPr>
        <w:t xml:space="preserve">, изменение), извлечение, </w:t>
      </w:r>
      <w:r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>(</w:t>
      </w:r>
      <w:r>
        <w:rPr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</w:t>
      </w:r>
      <w:r>
        <w:rPr>
          <w:sz w:val="24"/>
          <w:szCs w:val="24"/>
        </w:rPr>
        <w:t>авление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доступ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передачу (третьим лицам), обезличивание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блокирование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удаление, отслеживание (питомцев</w:t>
      </w:r>
      <w:r w:rsidRPr="008F5953">
        <w:rPr>
          <w:sz w:val="24"/>
          <w:szCs w:val="24"/>
        </w:rPr>
        <w:t>,</w:t>
      </w:r>
      <w:r>
        <w:rPr>
          <w:sz w:val="24"/>
          <w:szCs w:val="24"/>
        </w:rPr>
        <w:t xml:space="preserve"> с помощью </w:t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GPRS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уничтожение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действует со дня его подписания до истечения сроков хранения предоставленной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определяемых в соответствии с законодательством Российской Федерации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либо отзыва настоящего согласия</w:t>
      </w:r>
      <w:r>
        <w:rPr>
          <w:sz w:val="24"/>
          <w:szCs w:val="24"/>
        </w:rPr>
        <w:t xml:space="preserve">. </w:t>
      </w:r>
    </w:p>
    <w:p w14:paraId="376EFA59" w14:textId="77777777" w:rsidR="003F1C3E" w:rsidRDefault="003F1C3E">
      <w:pPr>
        <w:pStyle w:val="Default"/>
        <w:spacing w:line="360" w:lineRule="auto"/>
        <w:rPr>
          <w:sz w:val="24"/>
          <w:szCs w:val="24"/>
        </w:rPr>
      </w:pPr>
    </w:p>
    <w:p w14:paraId="378703F8" w14:textId="77777777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Приняв условия настоящего соглашения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 также выражаю свое согласие</w:t>
      </w:r>
      <w:r>
        <w:rPr>
          <w:sz w:val="24"/>
          <w:szCs w:val="24"/>
        </w:rPr>
        <w:t xml:space="preserve">: </w:t>
      </w:r>
    </w:p>
    <w:p w14:paraId="51B0208D" w14:textId="77777777" w:rsidR="003F1C3E" w:rsidRDefault="003F1C3E">
      <w:pPr>
        <w:pStyle w:val="Default"/>
        <w:spacing w:line="360" w:lineRule="auto"/>
        <w:rPr>
          <w:sz w:val="24"/>
          <w:szCs w:val="24"/>
        </w:rPr>
      </w:pPr>
    </w:p>
    <w:p w14:paraId="6CDDAACB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на обработку специальных категорий персональных данных; </w:t>
      </w:r>
    </w:p>
    <w:p w14:paraId="0EEE2B54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•</w:t>
      </w:r>
      <w:r>
        <w:rPr>
          <w:sz w:val="24"/>
          <w:szCs w:val="24"/>
        </w:rPr>
        <w:tab/>
        <w:t>на пе</w:t>
      </w:r>
      <w:r>
        <w:rPr>
          <w:sz w:val="24"/>
          <w:szCs w:val="24"/>
        </w:rPr>
        <w:t xml:space="preserve">редачу персональных данных, </w:t>
      </w:r>
      <w:r>
        <w:rPr>
          <w:sz w:val="24"/>
          <w:szCs w:val="24"/>
        </w:rPr>
        <w:t>по открытым каналам связи сети Интернет</w:t>
      </w:r>
      <w:r>
        <w:rPr>
          <w:sz w:val="24"/>
          <w:szCs w:val="24"/>
        </w:rPr>
        <w:t xml:space="preserve">; </w:t>
      </w:r>
    </w:p>
    <w:p w14:paraId="6200F979" w14:textId="77777777" w:rsidR="003F1C3E" w:rsidRDefault="001B428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 xml:space="preserve">передачу части моих персональных данных </w:t>
      </w:r>
      <w:r>
        <w:rPr>
          <w:sz w:val="24"/>
          <w:szCs w:val="24"/>
        </w:rPr>
        <w:t>уполномоченным органам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 случае соответствующего официального запроса</w:t>
      </w:r>
      <w:r>
        <w:rPr>
          <w:sz w:val="24"/>
          <w:szCs w:val="24"/>
        </w:rPr>
        <w:t xml:space="preserve">). </w:t>
      </w:r>
    </w:p>
    <w:p w14:paraId="5A6F8D7E" w14:textId="77777777" w:rsidR="003F1C3E" w:rsidRDefault="003F1C3E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</w:p>
    <w:p w14:paraId="04940241" w14:textId="15DB027B" w:rsidR="003F1C3E" w:rsidRDefault="001B428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отзыва согласия на обработку персональных данных необходимо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обр</w:t>
      </w:r>
      <w:r>
        <w:rPr>
          <w:sz w:val="24"/>
          <w:szCs w:val="24"/>
        </w:rPr>
        <w:t>атиться к Индивидуальному</w:t>
      </w:r>
      <w:r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 xml:space="preserve">ю </w:t>
      </w:r>
      <w:r w:rsidR="008F5953">
        <w:rPr>
          <w:sz w:val="24"/>
          <w:szCs w:val="24"/>
        </w:rPr>
        <w:t>Финк Анне Валерьевне</w:t>
      </w:r>
      <w:r>
        <w:rPr>
          <w:sz w:val="24"/>
          <w:szCs w:val="24"/>
        </w:rPr>
        <w:t xml:space="preserve"> по адресу </w:t>
      </w:r>
      <w:r>
        <w:rPr>
          <w:sz w:val="24"/>
          <w:szCs w:val="24"/>
        </w:rPr>
        <w:t>info@</w:t>
      </w:r>
      <w:r>
        <w:rPr>
          <w:sz w:val="24"/>
          <w:szCs w:val="24"/>
          <w:lang w:val="en-US"/>
        </w:rPr>
        <w:t>godogs</w:t>
      </w:r>
      <w:r>
        <w:rPr>
          <w:sz w:val="24"/>
          <w:szCs w:val="24"/>
        </w:rPr>
        <w:t xml:space="preserve">.ru; </w:t>
      </w:r>
      <w:r>
        <w:rPr>
          <w:sz w:val="24"/>
          <w:szCs w:val="24"/>
        </w:rPr>
        <w:t>идентифицировать себя как субъекта персональных данных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заполнить заявление на уничтожение персональных данных</w:t>
      </w:r>
      <w:r>
        <w:rPr>
          <w:sz w:val="24"/>
          <w:szCs w:val="24"/>
        </w:rPr>
        <w:t>.</w:t>
      </w:r>
    </w:p>
    <w:p w14:paraId="0DFAEB86" w14:textId="6E2A280D" w:rsidR="008F5953" w:rsidRDefault="008F5953">
      <w:pPr>
        <w:pStyle w:val="Default"/>
        <w:spacing w:line="360" w:lineRule="auto"/>
        <w:rPr>
          <w:sz w:val="24"/>
          <w:szCs w:val="24"/>
        </w:rPr>
      </w:pPr>
    </w:p>
    <w:p w14:paraId="624F79A6" w14:textId="1DFACA1F" w:rsidR="008F5953" w:rsidRDefault="008F5953">
      <w:pPr>
        <w:pStyle w:val="Default"/>
        <w:spacing w:line="360" w:lineRule="auto"/>
        <w:rPr>
          <w:sz w:val="24"/>
          <w:szCs w:val="24"/>
        </w:rPr>
      </w:pPr>
    </w:p>
    <w:p w14:paraId="3928C18F" w14:textId="0903735A" w:rsidR="008F5953" w:rsidRDefault="008F5953">
      <w:pPr>
        <w:pStyle w:val="Default"/>
        <w:spacing w:line="360" w:lineRule="auto"/>
      </w:pPr>
      <w:r>
        <w:rPr>
          <w:sz w:val="24"/>
          <w:szCs w:val="24"/>
        </w:rPr>
        <w:t>Последнее обновление: 18.09.2023</w:t>
      </w:r>
    </w:p>
    <w:sectPr w:rsidR="008F59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0BBC" w14:textId="77777777" w:rsidR="001B428D" w:rsidRDefault="001B428D">
      <w:r>
        <w:separator/>
      </w:r>
    </w:p>
  </w:endnote>
  <w:endnote w:type="continuationSeparator" w:id="0">
    <w:p w14:paraId="3B597496" w14:textId="77777777" w:rsidR="001B428D" w:rsidRDefault="001B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54CA" w14:textId="77777777" w:rsidR="003F1C3E" w:rsidRDefault="003F1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7DCD" w14:textId="77777777" w:rsidR="001B428D" w:rsidRDefault="001B428D">
      <w:r>
        <w:separator/>
      </w:r>
    </w:p>
  </w:footnote>
  <w:footnote w:type="continuationSeparator" w:id="0">
    <w:p w14:paraId="4086D766" w14:textId="77777777" w:rsidR="001B428D" w:rsidRDefault="001B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BDD" w14:textId="77777777" w:rsidR="003F1C3E" w:rsidRDefault="003F1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3E"/>
    <w:rsid w:val="001B428D"/>
    <w:rsid w:val="003F1C3E"/>
    <w:rsid w:val="008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5D1"/>
  <w15:docId w15:val="{B7C0FD9D-BD5D-4870-A73B-C8BF1D2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Fink</cp:lastModifiedBy>
  <cp:revision>2</cp:revision>
  <dcterms:created xsi:type="dcterms:W3CDTF">2023-09-18T01:40:00Z</dcterms:created>
  <dcterms:modified xsi:type="dcterms:W3CDTF">2023-09-18T01:41:00Z</dcterms:modified>
</cp:coreProperties>
</file>